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811" w:rsidRPr="00ED2811" w:rsidRDefault="00ED2811" w:rsidP="00484017">
      <w:pPr>
        <w:keepNext/>
        <w:keepLines/>
        <w:spacing w:before="120" w:afterLines="50"/>
        <w:jc w:val="center"/>
        <w:outlineLvl w:val="0"/>
        <w:rPr>
          <w:rFonts w:ascii="等线" w:eastAsia="等线" w:hAnsi="等线" w:cs="Times New Roman"/>
          <w:b/>
          <w:bCs/>
          <w:kern w:val="44"/>
          <w:sz w:val="36"/>
          <w:szCs w:val="44"/>
        </w:rPr>
      </w:pPr>
      <w:bookmarkStart w:id="0" w:name="_Toc11231597"/>
      <w:r w:rsidRPr="00ED2811">
        <w:rPr>
          <w:rFonts w:ascii="等线" w:eastAsia="等线" w:hAnsi="等线" w:cs="Times New Roman" w:hint="eastAsia"/>
          <w:b/>
          <w:bCs/>
          <w:kern w:val="44"/>
          <w:sz w:val="36"/>
          <w:szCs w:val="44"/>
        </w:rPr>
        <w:t>牵引动力国家重点实验室</w:t>
      </w:r>
      <w:r w:rsidRPr="00ED2811">
        <w:rPr>
          <w:rFonts w:ascii="仿宋" w:eastAsia="仿宋" w:hAnsi="仿宋" w:cs="仿宋" w:hint="eastAsia"/>
          <w:b/>
          <w:bCs/>
          <w:kern w:val="44"/>
          <w:sz w:val="36"/>
          <w:szCs w:val="44"/>
        </w:rPr>
        <w:t>2019</w:t>
      </w:r>
      <w:r w:rsidR="00AF404F">
        <w:rPr>
          <w:rFonts w:ascii="等线" w:eastAsia="等线" w:hAnsi="等线" w:cs="Times New Roman" w:hint="eastAsia"/>
          <w:b/>
          <w:bCs/>
          <w:kern w:val="44"/>
          <w:sz w:val="36"/>
          <w:szCs w:val="44"/>
        </w:rPr>
        <w:t>级</w:t>
      </w:r>
      <w:bookmarkStart w:id="1" w:name="_GoBack"/>
      <w:bookmarkEnd w:id="1"/>
      <w:r w:rsidRPr="00ED2811">
        <w:rPr>
          <w:rFonts w:ascii="等线" w:eastAsia="等线" w:hAnsi="等线" w:cs="Times New Roman" w:hint="eastAsia"/>
          <w:b/>
          <w:bCs/>
          <w:kern w:val="44"/>
          <w:sz w:val="36"/>
          <w:szCs w:val="44"/>
        </w:rPr>
        <w:t>研究生会</w:t>
      </w:r>
      <w:r w:rsidRPr="00ED2811">
        <w:rPr>
          <w:rFonts w:ascii="等线" w:eastAsia="等线" w:hAnsi="等线" w:cs="Times New Roman"/>
          <w:b/>
          <w:bCs/>
          <w:kern w:val="44"/>
          <w:sz w:val="36"/>
          <w:szCs w:val="44"/>
        </w:rPr>
        <w:br/>
      </w:r>
      <w:r w:rsidRPr="00ED2811">
        <w:rPr>
          <w:rFonts w:ascii="等线" w:eastAsia="等线" w:hAnsi="等线" w:cs="Times New Roman" w:hint="eastAsia"/>
          <w:b/>
          <w:bCs/>
          <w:kern w:val="44"/>
          <w:sz w:val="36"/>
          <w:szCs w:val="44"/>
        </w:rPr>
        <w:t>主席团候选人简介</w:t>
      </w:r>
      <w:bookmarkEnd w:id="0"/>
    </w:p>
    <w:p w:rsidR="00ED2811" w:rsidRPr="00ED2811" w:rsidRDefault="00ED2811" w:rsidP="00484017">
      <w:pPr>
        <w:snapToGrid w:val="0"/>
        <w:spacing w:beforeLines="50" w:afterLines="50" w:line="360" w:lineRule="auto"/>
        <w:contextualSpacing/>
        <w:jc w:val="center"/>
        <w:rPr>
          <w:rFonts w:ascii="等线" w:eastAsia="仿宋" w:hAnsi="等线" w:cs="Times New Roman"/>
          <w:sz w:val="32"/>
          <w:szCs w:val="21"/>
        </w:rPr>
      </w:pPr>
      <w:r w:rsidRPr="00ED2811">
        <w:rPr>
          <w:rFonts w:ascii="等线" w:eastAsia="仿宋" w:hAnsi="等线" w:cs="Times New Roman" w:hint="eastAsia"/>
          <w:sz w:val="32"/>
          <w:szCs w:val="21"/>
        </w:rPr>
        <w:t>（共</w:t>
      </w:r>
      <w:r w:rsidRPr="00ED2811">
        <w:rPr>
          <w:rFonts w:ascii="等线" w:eastAsia="仿宋" w:hAnsi="等线" w:cs="Times New Roman"/>
          <w:sz w:val="32"/>
          <w:szCs w:val="21"/>
        </w:rPr>
        <w:t>3</w:t>
      </w:r>
      <w:r w:rsidRPr="00ED2811">
        <w:rPr>
          <w:rFonts w:ascii="等线" w:eastAsia="仿宋" w:hAnsi="等线" w:cs="Times New Roman" w:hint="eastAsia"/>
          <w:sz w:val="32"/>
          <w:szCs w:val="21"/>
        </w:rPr>
        <w:t>名，按姓氏笔画为序）</w:t>
      </w:r>
    </w:p>
    <w:p w:rsidR="00ED2811" w:rsidRPr="00ED2811" w:rsidRDefault="00ED2811" w:rsidP="00484017">
      <w:pPr>
        <w:snapToGrid w:val="0"/>
        <w:spacing w:beforeLines="50" w:afterLines="50" w:line="360" w:lineRule="auto"/>
        <w:ind w:firstLineChars="62" w:firstLine="199"/>
        <w:contextualSpacing/>
        <w:rPr>
          <w:rFonts w:ascii="等线" w:eastAsia="仿宋" w:hAnsi="等线" w:cs="Times New Roman"/>
          <w:b/>
          <w:bCs/>
          <w:sz w:val="32"/>
          <w:szCs w:val="21"/>
        </w:rPr>
      </w:pPr>
      <w:r w:rsidRPr="00ED2811">
        <w:rPr>
          <w:rFonts w:ascii="等线" w:eastAsia="仿宋" w:hAnsi="等线" w:cs="Times New Roman" w:hint="eastAsia"/>
          <w:b/>
          <w:bCs/>
          <w:sz w:val="32"/>
          <w:szCs w:val="21"/>
        </w:rPr>
        <w:t>一、主席候选人（共１名）</w:t>
      </w:r>
    </w:p>
    <w:p w:rsidR="00ED2811" w:rsidRPr="00ED2811" w:rsidRDefault="00ED2811" w:rsidP="00484017">
      <w:pPr>
        <w:snapToGrid w:val="0"/>
        <w:spacing w:beforeLines="50" w:afterLines="50" w:line="360" w:lineRule="auto"/>
        <w:ind w:firstLineChars="200" w:firstLine="640"/>
        <w:contextualSpacing/>
        <w:rPr>
          <w:rFonts w:ascii="等线" w:eastAsia="仿宋" w:hAnsi="等线" w:cs="Times New Roman"/>
          <w:sz w:val="32"/>
          <w:szCs w:val="21"/>
        </w:rPr>
      </w:pPr>
      <w:r w:rsidRPr="00ED2811">
        <w:rPr>
          <w:rFonts w:ascii="等线" w:eastAsia="仿宋" w:hAnsi="等线" w:cs="Times New Roman" w:hint="eastAsia"/>
          <w:sz w:val="32"/>
          <w:szCs w:val="21"/>
        </w:rPr>
        <w:t>胡尊祥</w:t>
      </w:r>
      <w:r w:rsidRPr="00ED2811">
        <w:rPr>
          <w:rFonts w:ascii="等线" w:eastAsia="仿宋" w:hAnsi="等线" w:cs="Times New Roman"/>
          <w:sz w:val="32"/>
          <w:szCs w:val="21"/>
        </w:rPr>
        <w:t>，男，汉族，共青团员，</w:t>
      </w:r>
      <w:r w:rsidRPr="00ED2811">
        <w:rPr>
          <w:rFonts w:ascii="等线" w:eastAsia="仿宋" w:hAnsi="等线" w:cs="Times New Roman"/>
          <w:sz w:val="32"/>
          <w:szCs w:val="21"/>
        </w:rPr>
        <w:t>1997</w:t>
      </w:r>
      <w:r w:rsidRPr="00ED2811">
        <w:rPr>
          <w:rFonts w:ascii="等线" w:eastAsia="仿宋" w:hAnsi="等线" w:cs="Times New Roman"/>
          <w:sz w:val="32"/>
          <w:szCs w:val="21"/>
        </w:rPr>
        <w:t>年</w:t>
      </w:r>
      <w:r w:rsidRPr="00ED2811">
        <w:rPr>
          <w:rFonts w:ascii="等线" w:eastAsia="仿宋" w:hAnsi="等线" w:cs="Times New Roman"/>
          <w:sz w:val="32"/>
          <w:szCs w:val="21"/>
        </w:rPr>
        <w:t>2</w:t>
      </w:r>
      <w:r w:rsidRPr="00ED2811">
        <w:rPr>
          <w:rFonts w:ascii="等线" w:eastAsia="仿宋" w:hAnsi="等线" w:cs="Times New Roman"/>
          <w:sz w:val="32"/>
          <w:szCs w:val="21"/>
        </w:rPr>
        <w:t>月出生，山东枣庄人，</w:t>
      </w:r>
      <w:r w:rsidRPr="00ED2811">
        <w:rPr>
          <w:rFonts w:ascii="等线" w:eastAsia="仿宋" w:hAnsi="等线" w:cs="Times New Roman"/>
          <w:sz w:val="32"/>
          <w:szCs w:val="21"/>
        </w:rPr>
        <w:t>201</w:t>
      </w:r>
      <w:r w:rsidRPr="00ED2811">
        <w:rPr>
          <w:rFonts w:ascii="等线" w:eastAsia="仿宋" w:hAnsi="等线" w:cs="Times New Roman" w:hint="eastAsia"/>
          <w:sz w:val="32"/>
          <w:szCs w:val="21"/>
        </w:rPr>
        <w:t>8</w:t>
      </w:r>
      <w:r w:rsidRPr="00ED2811">
        <w:rPr>
          <w:rFonts w:ascii="等线" w:eastAsia="仿宋" w:hAnsi="等线" w:cs="Times New Roman" w:hint="eastAsia"/>
          <w:sz w:val="32"/>
          <w:szCs w:val="21"/>
        </w:rPr>
        <w:t>年</w:t>
      </w:r>
      <w:r w:rsidRPr="00ED2811">
        <w:rPr>
          <w:rFonts w:ascii="等线" w:eastAsia="仿宋" w:hAnsi="等线" w:cs="Times New Roman" w:hint="eastAsia"/>
          <w:sz w:val="32"/>
          <w:szCs w:val="21"/>
        </w:rPr>
        <w:t>9</w:t>
      </w:r>
      <w:r w:rsidRPr="00ED2811">
        <w:rPr>
          <w:rFonts w:ascii="等线" w:eastAsia="仿宋" w:hAnsi="等线" w:cs="Times New Roman" w:hint="eastAsia"/>
          <w:sz w:val="32"/>
          <w:szCs w:val="21"/>
        </w:rPr>
        <w:t>月入校，牵引动力国家重点实验室交通运输工程专业硕士在读，本科学历，工学学士，现任牵引动力国家重点实验室</w:t>
      </w:r>
      <w:r w:rsidRPr="00ED2811">
        <w:rPr>
          <w:rFonts w:ascii="等线" w:eastAsia="仿宋" w:hAnsi="等线" w:cs="Times New Roman"/>
          <w:sz w:val="32"/>
          <w:szCs w:val="21"/>
        </w:rPr>
        <w:t>研究生会宣传部干事。</w:t>
      </w:r>
    </w:p>
    <w:p w:rsidR="00ED2811" w:rsidRPr="00ED2811" w:rsidRDefault="00ED2811" w:rsidP="00484017">
      <w:pPr>
        <w:snapToGrid w:val="0"/>
        <w:spacing w:beforeLines="50" w:afterLines="50" w:line="360" w:lineRule="auto"/>
        <w:ind w:firstLineChars="62" w:firstLine="199"/>
        <w:contextualSpacing/>
        <w:rPr>
          <w:rFonts w:ascii="等线" w:eastAsia="仿宋" w:hAnsi="等线" w:cs="Times New Roman"/>
          <w:b/>
          <w:bCs/>
          <w:sz w:val="32"/>
          <w:szCs w:val="21"/>
        </w:rPr>
      </w:pPr>
      <w:r w:rsidRPr="00ED2811">
        <w:rPr>
          <w:rFonts w:ascii="等线" w:eastAsia="仿宋" w:hAnsi="等线" w:cs="Times New Roman" w:hint="eastAsia"/>
          <w:b/>
          <w:bCs/>
          <w:sz w:val="32"/>
          <w:szCs w:val="21"/>
        </w:rPr>
        <w:t>二、副主席候选人（共</w:t>
      </w:r>
      <w:r w:rsidRPr="00ED2811">
        <w:rPr>
          <w:rFonts w:ascii="等线" w:eastAsia="仿宋" w:hAnsi="等线" w:cs="Times New Roman" w:hint="eastAsia"/>
          <w:b/>
          <w:bCs/>
          <w:sz w:val="32"/>
          <w:szCs w:val="21"/>
        </w:rPr>
        <w:t>2</w:t>
      </w:r>
      <w:r w:rsidRPr="00ED2811">
        <w:rPr>
          <w:rFonts w:ascii="等线" w:eastAsia="仿宋" w:hAnsi="等线" w:cs="Times New Roman" w:hint="eastAsia"/>
          <w:b/>
          <w:bCs/>
          <w:sz w:val="32"/>
          <w:szCs w:val="21"/>
        </w:rPr>
        <w:t>名）</w:t>
      </w:r>
    </w:p>
    <w:p w:rsidR="00ED2811" w:rsidRPr="00ED2811" w:rsidRDefault="00ED2811" w:rsidP="00484017">
      <w:pPr>
        <w:snapToGrid w:val="0"/>
        <w:spacing w:beforeLines="50" w:afterLines="50" w:line="360" w:lineRule="auto"/>
        <w:ind w:firstLineChars="200" w:firstLine="640"/>
        <w:contextualSpacing/>
        <w:rPr>
          <w:rFonts w:ascii="等线" w:eastAsia="仿宋" w:hAnsi="等线" w:cs="Times New Roman"/>
          <w:sz w:val="32"/>
          <w:szCs w:val="21"/>
        </w:rPr>
      </w:pPr>
      <w:proofErr w:type="gramStart"/>
      <w:r w:rsidRPr="00ED2811">
        <w:rPr>
          <w:rFonts w:ascii="等线" w:eastAsia="仿宋" w:hAnsi="等线" w:cs="Times New Roman" w:hint="eastAsia"/>
          <w:sz w:val="32"/>
          <w:szCs w:val="21"/>
        </w:rPr>
        <w:t>易科尖</w:t>
      </w:r>
      <w:proofErr w:type="gramEnd"/>
      <w:r w:rsidRPr="00ED2811">
        <w:rPr>
          <w:rFonts w:ascii="等线" w:eastAsia="仿宋" w:hAnsi="等线" w:cs="Times New Roman"/>
          <w:sz w:val="32"/>
          <w:szCs w:val="21"/>
        </w:rPr>
        <w:t>，男，汉族，共青团员，</w:t>
      </w:r>
      <w:r w:rsidRPr="00ED2811">
        <w:rPr>
          <w:rFonts w:ascii="等线" w:eastAsia="仿宋" w:hAnsi="等线" w:cs="Times New Roman"/>
          <w:sz w:val="32"/>
          <w:szCs w:val="21"/>
        </w:rPr>
        <w:t>1997</w:t>
      </w:r>
      <w:r w:rsidRPr="00ED2811">
        <w:rPr>
          <w:rFonts w:ascii="等线" w:eastAsia="仿宋" w:hAnsi="等线" w:cs="Times New Roman"/>
          <w:sz w:val="32"/>
          <w:szCs w:val="21"/>
        </w:rPr>
        <w:t>年</w:t>
      </w:r>
      <w:r w:rsidRPr="00ED2811">
        <w:rPr>
          <w:rFonts w:ascii="等线" w:eastAsia="仿宋" w:hAnsi="等线" w:cs="Times New Roman" w:hint="eastAsia"/>
          <w:sz w:val="32"/>
          <w:szCs w:val="21"/>
        </w:rPr>
        <w:t>1</w:t>
      </w:r>
      <w:r w:rsidRPr="00ED2811">
        <w:rPr>
          <w:rFonts w:ascii="等线" w:eastAsia="仿宋" w:hAnsi="等线" w:cs="Times New Roman"/>
          <w:sz w:val="32"/>
          <w:szCs w:val="21"/>
        </w:rPr>
        <w:t>2</w:t>
      </w:r>
      <w:r w:rsidRPr="00ED2811">
        <w:rPr>
          <w:rFonts w:ascii="等线" w:eastAsia="仿宋" w:hAnsi="等线" w:cs="Times New Roman"/>
          <w:sz w:val="32"/>
          <w:szCs w:val="21"/>
        </w:rPr>
        <w:t>月出生，</w:t>
      </w:r>
      <w:r w:rsidRPr="00ED2811">
        <w:rPr>
          <w:rFonts w:ascii="等线" w:eastAsia="仿宋" w:hAnsi="等线" w:cs="Times New Roman" w:hint="eastAsia"/>
          <w:sz w:val="32"/>
          <w:szCs w:val="21"/>
        </w:rPr>
        <w:t>湖南涟源</w:t>
      </w:r>
      <w:r w:rsidRPr="00ED2811">
        <w:rPr>
          <w:rFonts w:ascii="等线" w:eastAsia="仿宋" w:hAnsi="等线" w:cs="Times New Roman"/>
          <w:sz w:val="32"/>
          <w:szCs w:val="21"/>
        </w:rPr>
        <w:t>人，</w:t>
      </w:r>
      <w:r w:rsidRPr="00ED2811">
        <w:rPr>
          <w:rFonts w:ascii="等线" w:eastAsia="仿宋" w:hAnsi="等线" w:cs="Times New Roman"/>
          <w:sz w:val="32"/>
          <w:szCs w:val="21"/>
        </w:rPr>
        <w:t>201</w:t>
      </w:r>
      <w:r w:rsidRPr="00ED2811">
        <w:rPr>
          <w:rFonts w:ascii="等线" w:eastAsia="仿宋" w:hAnsi="等线" w:cs="Times New Roman" w:hint="eastAsia"/>
          <w:sz w:val="32"/>
          <w:szCs w:val="21"/>
        </w:rPr>
        <w:t>8</w:t>
      </w:r>
      <w:r w:rsidRPr="00ED2811">
        <w:rPr>
          <w:rFonts w:ascii="等线" w:eastAsia="仿宋" w:hAnsi="等线" w:cs="Times New Roman" w:hint="eastAsia"/>
          <w:sz w:val="32"/>
          <w:szCs w:val="21"/>
        </w:rPr>
        <w:t>年</w:t>
      </w:r>
      <w:r w:rsidRPr="00ED2811">
        <w:rPr>
          <w:rFonts w:ascii="等线" w:eastAsia="仿宋" w:hAnsi="等线" w:cs="Times New Roman" w:hint="eastAsia"/>
          <w:sz w:val="32"/>
          <w:szCs w:val="21"/>
        </w:rPr>
        <w:t>9</w:t>
      </w:r>
      <w:r w:rsidRPr="00ED2811">
        <w:rPr>
          <w:rFonts w:ascii="等线" w:eastAsia="仿宋" w:hAnsi="等线" w:cs="Times New Roman" w:hint="eastAsia"/>
          <w:sz w:val="32"/>
          <w:szCs w:val="21"/>
        </w:rPr>
        <w:t>月入校，牵引动力国家重点实验室交通运输工程专业硕士在读，本科学历，工学学士，现任牵引动力国家重点实验室</w:t>
      </w:r>
      <w:r w:rsidRPr="00ED2811">
        <w:rPr>
          <w:rFonts w:ascii="等线" w:eastAsia="仿宋" w:hAnsi="等线" w:cs="Times New Roman"/>
          <w:sz w:val="32"/>
          <w:szCs w:val="21"/>
        </w:rPr>
        <w:t>研究生会</w:t>
      </w:r>
      <w:r w:rsidRPr="00ED2811">
        <w:rPr>
          <w:rFonts w:ascii="等线" w:eastAsia="仿宋" w:hAnsi="等线" w:cs="Times New Roman" w:hint="eastAsia"/>
          <w:sz w:val="32"/>
          <w:szCs w:val="21"/>
        </w:rPr>
        <w:t>学术部</w:t>
      </w:r>
      <w:r w:rsidRPr="00ED2811">
        <w:rPr>
          <w:rFonts w:ascii="等线" w:eastAsia="仿宋" w:hAnsi="等线" w:cs="Times New Roman"/>
          <w:sz w:val="32"/>
          <w:szCs w:val="21"/>
        </w:rPr>
        <w:t>干事。</w:t>
      </w:r>
    </w:p>
    <w:p w:rsidR="00CD0E9B" w:rsidRPr="00ED2811" w:rsidRDefault="00ED2811" w:rsidP="00A0175D">
      <w:pPr>
        <w:snapToGrid w:val="0"/>
        <w:spacing w:beforeLines="50" w:afterLines="50" w:line="360" w:lineRule="auto"/>
        <w:ind w:firstLineChars="200" w:firstLine="640"/>
        <w:contextualSpacing/>
        <w:rPr>
          <w:rFonts w:ascii="等线" w:eastAsia="仿宋" w:hAnsi="等线" w:cs="Times New Roman"/>
          <w:sz w:val="32"/>
          <w:szCs w:val="21"/>
        </w:rPr>
      </w:pPr>
      <w:r w:rsidRPr="00ED2811">
        <w:rPr>
          <w:rFonts w:ascii="等线" w:eastAsia="仿宋" w:hAnsi="等线" w:cs="Times New Roman" w:hint="eastAsia"/>
          <w:sz w:val="32"/>
          <w:szCs w:val="21"/>
        </w:rPr>
        <w:t>吕瑞娟，女，汉族，共青团员，</w:t>
      </w:r>
      <w:r w:rsidRPr="00ED2811">
        <w:rPr>
          <w:rFonts w:ascii="等线" w:eastAsia="仿宋" w:hAnsi="等线" w:cs="Times New Roman"/>
          <w:sz w:val="32"/>
          <w:szCs w:val="21"/>
        </w:rPr>
        <w:t>1997</w:t>
      </w:r>
      <w:r w:rsidRPr="00ED2811">
        <w:rPr>
          <w:rFonts w:ascii="等线" w:eastAsia="仿宋" w:hAnsi="等线" w:cs="Times New Roman"/>
          <w:sz w:val="32"/>
          <w:szCs w:val="21"/>
        </w:rPr>
        <w:t>年</w:t>
      </w:r>
      <w:r w:rsidRPr="00ED2811">
        <w:rPr>
          <w:rFonts w:ascii="等线" w:eastAsia="仿宋" w:hAnsi="等线" w:cs="Times New Roman" w:hint="eastAsia"/>
          <w:sz w:val="32"/>
          <w:szCs w:val="21"/>
        </w:rPr>
        <w:t>8</w:t>
      </w:r>
      <w:r w:rsidRPr="00ED2811">
        <w:rPr>
          <w:rFonts w:ascii="等线" w:eastAsia="仿宋" w:hAnsi="等线" w:cs="Times New Roman"/>
          <w:sz w:val="32"/>
          <w:szCs w:val="21"/>
        </w:rPr>
        <w:t>月出生，</w:t>
      </w:r>
      <w:r w:rsidRPr="00ED2811">
        <w:rPr>
          <w:rFonts w:ascii="等线" w:eastAsia="仿宋" w:hAnsi="等线" w:cs="Times New Roman" w:hint="eastAsia"/>
          <w:sz w:val="32"/>
          <w:szCs w:val="21"/>
        </w:rPr>
        <w:t>山西原平</w:t>
      </w:r>
      <w:r w:rsidRPr="00ED2811">
        <w:rPr>
          <w:rFonts w:ascii="等线" w:eastAsia="仿宋" w:hAnsi="等线" w:cs="Times New Roman"/>
          <w:sz w:val="32"/>
          <w:szCs w:val="21"/>
        </w:rPr>
        <w:t>人，</w:t>
      </w:r>
      <w:r w:rsidRPr="00ED2811">
        <w:rPr>
          <w:rFonts w:ascii="等线" w:eastAsia="仿宋" w:hAnsi="等线" w:cs="Times New Roman"/>
          <w:sz w:val="32"/>
          <w:szCs w:val="21"/>
        </w:rPr>
        <w:t>2018</w:t>
      </w:r>
      <w:r w:rsidRPr="00ED2811">
        <w:rPr>
          <w:rFonts w:ascii="等线" w:eastAsia="仿宋" w:hAnsi="等线" w:cs="Times New Roman"/>
          <w:sz w:val="32"/>
          <w:szCs w:val="21"/>
        </w:rPr>
        <w:t>年</w:t>
      </w:r>
      <w:r w:rsidRPr="00ED2811">
        <w:rPr>
          <w:rFonts w:ascii="等线" w:eastAsia="仿宋" w:hAnsi="等线" w:cs="Times New Roman"/>
          <w:sz w:val="32"/>
          <w:szCs w:val="21"/>
        </w:rPr>
        <w:t>9</w:t>
      </w:r>
      <w:r w:rsidRPr="00ED2811">
        <w:rPr>
          <w:rFonts w:ascii="等线" w:eastAsia="仿宋" w:hAnsi="等线" w:cs="Times New Roman"/>
          <w:sz w:val="32"/>
          <w:szCs w:val="21"/>
        </w:rPr>
        <w:t>月入校，牵引动力国家重点实验室</w:t>
      </w:r>
      <w:r w:rsidRPr="00ED2811">
        <w:rPr>
          <w:rFonts w:ascii="等线" w:eastAsia="仿宋" w:hAnsi="等线" w:cs="Times New Roman" w:hint="eastAsia"/>
          <w:sz w:val="32"/>
          <w:szCs w:val="21"/>
        </w:rPr>
        <w:t>车辆工程</w:t>
      </w:r>
      <w:r w:rsidRPr="00ED2811">
        <w:rPr>
          <w:rFonts w:ascii="等线" w:eastAsia="仿宋" w:hAnsi="等线" w:cs="Times New Roman"/>
          <w:sz w:val="32"/>
          <w:szCs w:val="21"/>
        </w:rPr>
        <w:t>专业硕士在读，本科学历，工学学士，现任牵引动力国家重点实验室研究生会</w:t>
      </w:r>
      <w:r w:rsidRPr="00ED2811">
        <w:rPr>
          <w:rFonts w:ascii="等线" w:eastAsia="仿宋" w:hAnsi="等线" w:cs="Times New Roman" w:hint="eastAsia"/>
          <w:sz w:val="32"/>
          <w:szCs w:val="21"/>
        </w:rPr>
        <w:t>办公室</w:t>
      </w:r>
      <w:r w:rsidRPr="00ED2811">
        <w:rPr>
          <w:rFonts w:ascii="等线" w:eastAsia="仿宋" w:hAnsi="等线" w:cs="Times New Roman"/>
          <w:sz w:val="32"/>
          <w:szCs w:val="21"/>
        </w:rPr>
        <w:t>干事。</w:t>
      </w:r>
    </w:p>
    <w:sectPr w:rsidR="00CD0E9B" w:rsidRPr="00ED2811" w:rsidSect="00484017">
      <w:pgSz w:w="11906" w:h="16838"/>
      <w:pgMar w:top="158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8A" w:rsidRDefault="0021188A" w:rsidP="00ED2811">
      <w:r>
        <w:separator/>
      </w:r>
    </w:p>
  </w:endnote>
  <w:endnote w:type="continuationSeparator" w:id="0">
    <w:p w:rsidR="0021188A" w:rsidRDefault="0021188A" w:rsidP="00ED2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8A" w:rsidRDefault="0021188A" w:rsidP="00ED2811">
      <w:r>
        <w:separator/>
      </w:r>
    </w:p>
  </w:footnote>
  <w:footnote w:type="continuationSeparator" w:id="0">
    <w:p w:rsidR="0021188A" w:rsidRDefault="0021188A" w:rsidP="00ED2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D58"/>
    <w:rsid w:val="000C2EF7"/>
    <w:rsid w:val="0021188A"/>
    <w:rsid w:val="00484017"/>
    <w:rsid w:val="006109AC"/>
    <w:rsid w:val="007D1D58"/>
    <w:rsid w:val="00A0175D"/>
    <w:rsid w:val="00AF404F"/>
    <w:rsid w:val="00CD0E9B"/>
    <w:rsid w:val="00E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世霖</dc:creator>
  <cp:keywords/>
  <dc:description/>
  <cp:lastModifiedBy>李莹</cp:lastModifiedBy>
  <cp:revision>6</cp:revision>
  <dcterms:created xsi:type="dcterms:W3CDTF">2019-06-12T06:11:00Z</dcterms:created>
  <dcterms:modified xsi:type="dcterms:W3CDTF">2019-06-12T09:37:00Z</dcterms:modified>
</cp:coreProperties>
</file>